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DB5" w:rsidRPr="001A6972" w:rsidRDefault="0048748F" w:rsidP="00172DB5">
      <w:pPr>
        <w:spacing w:after="0"/>
        <w:rPr>
          <w:rFonts w:ascii="TH SarabunPSK" w:hAnsi="TH SarabunPSK" w:cs="TH SarabunPSK"/>
          <w:sz w:val="24"/>
          <w:szCs w:val="24"/>
        </w:rPr>
      </w:pPr>
      <w:r>
        <w:t xml:space="preserve">                     </w:t>
      </w:r>
      <w:r w:rsidR="00172DB5" w:rsidRPr="001A6972">
        <w:rPr>
          <w:rFonts w:ascii="TH SarabunPSK" w:hAnsi="TH SarabunPSK" w:cs="TH SarabunPSK"/>
          <w:b/>
          <w:bCs/>
          <w:sz w:val="24"/>
          <w:szCs w:val="24"/>
          <w:cs/>
        </w:rPr>
        <w:t>ยุทธศาสตร์ที่  3  การพัฒนาด้านการศึกษา ศาสนา และ วัฒนธรรม  / กีฬาและนันทนาการ</w:t>
      </w:r>
    </w:p>
    <w:p w:rsidR="00172DB5" w:rsidRPr="001A6972" w:rsidRDefault="00172DB5" w:rsidP="00172DB5">
      <w:pPr>
        <w:spacing w:after="0"/>
        <w:rPr>
          <w:rFonts w:ascii="TH SarabunPSK" w:hAnsi="TH SarabunPSK" w:cs="TH SarabunPSK"/>
          <w:sz w:val="24"/>
          <w:szCs w:val="24"/>
        </w:rPr>
      </w:pPr>
      <w:r w:rsidRPr="001A6972">
        <w:rPr>
          <w:rFonts w:ascii="TH SarabunPSK" w:hAnsi="TH SarabunPSK" w:cs="TH SarabunPSK" w:hint="cs"/>
          <w:sz w:val="24"/>
          <w:szCs w:val="24"/>
          <w:cs/>
        </w:rPr>
        <w:t>โครงการที่โดดเด่น</w:t>
      </w:r>
    </w:p>
    <w:p w:rsidR="00172DB5" w:rsidRPr="001A6972" w:rsidRDefault="00172DB5" w:rsidP="00172DB5">
      <w:pPr>
        <w:spacing w:after="0"/>
        <w:rPr>
          <w:rFonts w:ascii="TH SarabunPSK" w:hAnsi="TH SarabunPSK" w:cs="TH SarabunPSK"/>
          <w:sz w:val="24"/>
          <w:szCs w:val="24"/>
        </w:rPr>
      </w:pPr>
      <w:r w:rsidRPr="001A6972">
        <w:rPr>
          <w:rFonts w:ascii="TH SarabunPSK" w:hAnsi="TH SarabunPSK" w:cs="TH SarabunPSK" w:hint="cs"/>
          <w:sz w:val="24"/>
          <w:szCs w:val="24"/>
          <w:cs/>
        </w:rPr>
        <w:t>1.</w:t>
      </w:r>
      <w:r w:rsidRPr="001A6972">
        <w:rPr>
          <w:rFonts w:ascii="TH SarabunPSK" w:hAnsi="TH SarabunPSK" w:cs="TH SarabunPSK"/>
          <w:sz w:val="24"/>
          <w:szCs w:val="24"/>
        </w:rPr>
        <w:t xml:space="preserve"> </w:t>
      </w:r>
      <w:r w:rsidRPr="001A6972">
        <w:rPr>
          <w:rFonts w:ascii="TH SarabunPSK" w:hAnsi="TH SarabunPSK" w:cs="TH SarabunPSK" w:hint="cs"/>
          <w:sz w:val="24"/>
          <w:szCs w:val="24"/>
          <w:cs/>
        </w:rPr>
        <w:t>โครงการ</w:t>
      </w:r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ส่งเสริมทันตก</w:t>
      </w:r>
      <w:proofErr w:type="spellStart"/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รรม</w:t>
      </w:r>
      <w:proofErr w:type="spellEnd"/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ในเด็กปฐมวัย</w:t>
      </w:r>
      <w:r w:rsidRPr="001A6972">
        <w:rPr>
          <w:rFonts w:ascii="TH SarabunPSK" w:hAnsi="TH SarabunPSK" w:cs="TH SarabunPSK"/>
          <w:sz w:val="24"/>
          <w:szCs w:val="24"/>
        </w:rPr>
        <w:t xml:space="preserve">  </w:t>
      </w:r>
    </w:p>
    <w:p w:rsidR="00172DB5" w:rsidRPr="001A6972" w:rsidRDefault="00172DB5" w:rsidP="00172DB5">
      <w:pPr>
        <w:spacing w:after="0"/>
        <w:rPr>
          <w:rFonts w:ascii="TH SarabunPSK" w:hAnsi="TH SarabunPSK" w:cs="TH SarabunPSK"/>
          <w:sz w:val="24"/>
          <w:szCs w:val="24"/>
        </w:rPr>
      </w:pPr>
      <w:r w:rsidRPr="001A6972">
        <w:rPr>
          <w:rFonts w:ascii="TH SarabunPSK" w:hAnsi="TH SarabunPSK" w:cs="TH SarabunPSK" w:hint="cs"/>
          <w:sz w:val="24"/>
          <w:szCs w:val="24"/>
          <w:cs/>
        </w:rPr>
        <w:t>2.</w:t>
      </w:r>
      <w:r w:rsidRPr="001A6972">
        <w:rPr>
          <w:rFonts w:ascii="TH SarabunPSK" w:hAnsi="TH SarabunPSK" w:cs="TH SarabunPSK"/>
          <w:sz w:val="24"/>
          <w:szCs w:val="24"/>
        </w:rPr>
        <w:t xml:space="preserve"> </w:t>
      </w:r>
      <w:r w:rsidRPr="001A6972">
        <w:rPr>
          <w:rFonts w:ascii="TH SarabunPSK" w:hAnsi="TH SarabunPSK" w:cs="TH SarabunPSK" w:hint="cs"/>
          <w:sz w:val="24"/>
          <w:szCs w:val="24"/>
          <w:cs/>
        </w:rPr>
        <w:t>โครงการ</w:t>
      </w:r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ส่งเสริมคุณ</w:t>
      </w:r>
      <w:proofErr w:type="spellStart"/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ธรรมจ</w:t>
      </w:r>
      <w:proofErr w:type="spellEnd"/>
      <w:r w:rsidR="00132CC2" w:rsidRPr="001A6972">
        <w:rPr>
          <w:rFonts w:ascii="TH SarabunPSK" w:hAnsi="TH SarabunPSK" w:cs="TH SarabunPSK" w:hint="cs"/>
          <w:sz w:val="24"/>
          <w:szCs w:val="24"/>
          <w:cs/>
        </w:rPr>
        <w:t>ริยะธรรมระดับปฐมวัย</w:t>
      </w:r>
    </w:p>
    <w:p w:rsidR="00287895" w:rsidRPr="001A6972" w:rsidRDefault="00132CC2" w:rsidP="00172DB5">
      <w:pPr>
        <w:spacing w:after="0"/>
        <w:rPr>
          <w:rFonts w:ascii="TH SarabunPSK" w:hAnsi="TH SarabunPSK" w:cs="TH SarabunPSK"/>
          <w:sz w:val="24"/>
          <w:szCs w:val="24"/>
        </w:rPr>
      </w:pPr>
      <w:r w:rsidRPr="001A6972">
        <w:rPr>
          <w:rFonts w:ascii="TH SarabunPSK" w:hAnsi="TH SarabunPSK" w:cs="TH SarabunPSK" w:hint="cs"/>
          <w:sz w:val="24"/>
          <w:szCs w:val="24"/>
          <w:cs/>
        </w:rPr>
        <w:t>3</w:t>
      </w:r>
      <w:r w:rsidR="00172DB5" w:rsidRPr="001A6972">
        <w:rPr>
          <w:rFonts w:ascii="TH SarabunPSK" w:hAnsi="TH SarabunPSK" w:cs="TH SarabunPSK" w:hint="cs"/>
          <w:sz w:val="24"/>
          <w:szCs w:val="24"/>
          <w:cs/>
        </w:rPr>
        <w:t>.</w:t>
      </w:r>
      <w:r w:rsidR="00172DB5" w:rsidRPr="001A6972">
        <w:rPr>
          <w:rFonts w:ascii="TH SarabunPSK" w:hAnsi="TH SarabunPSK" w:cs="TH SarabunPSK"/>
          <w:sz w:val="24"/>
          <w:szCs w:val="24"/>
        </w:rPr>
        <w:t xml:space="preserve"> </w:t>
      </w:r>
      <w:r w:rsidR="00172DB5" w:rsidRPr="001A6972">
        <w:rPr>
          <w:rFonts w:ascii="TH SarabunPSK" w:hAnsi="TH SarabunPSK" w:cs="TH SarabunPSK" w:hint="cs"/>
          <w:sz w:val="24"/>
          <w:szCs w:val="24"/>
          <w:cs/>
        </w:rPr>
        <w:t>โครงการจัดกิจกรรมวันเด็กแห่งชาติ</w:t>
      </w:r>
    </w:p>
    <w:p w:rsidR="00954802" w:rsidRPr="001A6972" w:rsidRDefault="00132CC2" w:rsidP="00172DB5">
      <w:pPr>
        <w:spacing w:after="0"/>
        <w:rPr>
          <w:rFonts w:ascii="TH SarabunPSK" w:hAnsi="TH SarabunPSK" w:cs="TH SarabunPSK"/>
          <w:sz w:val="24"/>
          <w:szCs w:val="24"/>
          <w:cs/>
        </w:rPr>
      </w:pPr>
      <w:r w:rsidRPr="001A6972">
        <w:rPr>
          <w:rFonts w:ascii="TH SarabunPSK" w:hAnsi="TH SarabunPSK" w:cs="TH SarabunPSK"/>
          <w:sz w:val="24"/>
          <w:szCs w:val="24"/>
        </w:rPr>
        <w:t>4</w:t>
      </w:r>
      <w:r w:rsidR="00DD568E" w:rsidRPr="001A6972">
        <w:rPr>
          <w:rFonts w:ascii="TH SarabunPSK" w:hAnsi="TH SarabunPSK" w:cs="TH SarabunPSK"/>
          <w:sz w:val="24"/>
          <w:szCs w:val="24"/>
        </w:rPr>
        <w:t>.</w:t>
      </w:r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 xml:space="preserve">การบริหารจัดการด้านการศึกษา </w:t>
      </w:r>
      <w:proofErr w:type="spellStart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>ศพด</w:t>
      </w:r>
      <w:proofErr w:type="spellEnd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 xml:space="preserve">. </w:t>
      </w:r>
      <w:proofErr w:type="spellStart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>อบต</w:t>
      </w:r>
      <w:proofErr w:type="spellEnd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 xml:space="preserve">. โนนแดง  และ โรงเรียนอนุบาล </w:t>
      </w:r>
      <w:proofErr w:type="spellStart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>อบต</w:t>
      </w:r>
      <w:proofErr w:type="spellEnd"/>
      <w:r w:rsidR="00DD568E" w:rsidRPr="001A6972">
        <w:rPr>
          <w:rFonts w:ascii="TH SarabunPSK" w:hAnsi="TH SarabunPSK" w:cs="TH SarabunPSK" w:hint="cs"/>
          <w:sz w:val="24"/>
          <w:szCs w:val="24"/>
          <w:cs/>
        </w:rPr>
        <w:t>.โนนแดง</w:t>
      </w:r>
    </w:p>
    <w:p w:rsidR="00457FBD" w:rsidRDefault="00287895" w:rsidP="00287895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  <w:r w:rsidR="00457FBD" w:rsidRPr="00457FBD">
        <w:rPr>
          <w:rFonts w:ascii="TH SarabunPSK" w:hAnsi="TH SarabunPSK" w:cs="TH SarabunPSK"/>
          <w:noProof/>
        </w:rPr>
        <w:t xml:space="preserve"> </w:t>
      </w:r>
      <w:r>
        <w:rPr>
          <w:rFonts w:ascii="TH SarabunPSK" w:hAnsi="TH SarabunPSK" w:cs="TH SarabunPSK"/>
          <w:sz w:val="28"/>
        </w:rPr>
        <w:t xml:space="preserve">   </w:t>
      </w:r>
      <w:r w:rsidR="00132CC2" w:rsidRPr="00132CC2">
        <w:rPr>
          <w:rFonts w:ascii="TH SarabunPSK" w:hAnsi="TH SarabunPSK" w:cs="TH SarabunPSK"/>
          <w:sz w:val="28"/>
        </w:rPr>
        <w:drawing>
          <wp:inline distT="0" distB="0" distL="0" distR="0" wp14:anchorId="41277C50" wp14:editId="21407AA2">
            <wp:extent cx="1266092" cy="712111"/>
            <wp:effectExtent l="0" t="0" r="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800" cy="74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CC2">
        <w:rPr>
          <w:rFonts w:ascii="TH SarabunPSK" w:hAnsi="TH SarabunPSK" w:cs="TH SarabunPSK"/>
          <w:sz w:val="28"/>
        </w:rPr>
        <w:t xml:space="preserve">   </w:t>
      </w:r>
      <w:r w:rsidR="00132CC2" w:rsidRPr="00132CC2">
        <w:rPr>
          <w:rFonts w:ascii="TH SarabunPSK" w:hAnsi="TH SarabunPSK" w:cs="TH SarabunPSK"/>
          <w:sz w:val="28"/>
        </w:rPr>
        <w:drawing>
          <wp:inline distT="0" distB="0" distL="0" distR="0" wp14:anchorId="79AF3D1C" wp14:editId="52C864E4">
            <wp:extent cx="1266092" cy="712112"/>
            <wp:effectExtent l="0" t="0" r="0" b="0"/>
            <wp:docPr id="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08" cy="7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95" w:rsidRDefault="00287895" w:rsidP="00287895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</w:t>
      </w:r>
      <w:r w:rsidR="00457FBD">
        <w:rPr>
          <w:rFonts w:ascii="TH SarabunPSK" w:hAnsi="TH SarabunPSK" w:cs="TH SarabunPSK"/>
          <w:sz w:val="28"/>
        </w:rPr>
        <w:t xml:space="preserve"> </w:t>
      </w:r>
      <w:r w:rsidR="00132CC2">
        <w:rPr>
          <w:rFonts w:ascii="TH SarabunPSK" w:hAnsi="TH SarabunPSK" w:cs="TH SarabunPSK"/>
          <w:sz w:val="28"/>
        </w:rPr>
        <w:t xml:space="preserve"> </w:t>
      </w:r>
      <w:r w:rsidR="00132CC2" w:rsidRPr="00132CC2">
        <w:rPr>
          <w:rFonts w:ascii="TH SarabunPSK" w:hAnsi="TH SarabunPSK" w:cs="TH SarabunPSK"/>
          <w:sz w:val="28"/>
        </w:rPr>
        <w:drawing>
          <wp:inline distT="0" distB="0" distL="0" distR="0" wp14:anchorId="3F13C016" wp14:editId="07354113">
            <wp:extent cx="867508" cy="650631"/>
            <wp:effectExtent l="0" t="0" r="8890" b="0"/>
            <wp:docPr id="3" name="ตัวแทนเนื้อหา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87" cy="6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CC2">
        <w:rPr>
          <w:rFonts w:ascii="TH SarabunPSK" w:hAnsi="TH SarabunPSK" w:cs="TH SarabunPSK"/>
          <w:sz w:val="28"/>
        </w:rPr>
        <w:t xml:space="preserve">  </w:t>
      </w:r>
      <w:r w:rsidR="00132CC2" w:rsidRPr="00132CC2">
        <w:rPr>
          <w:rFonts w:ascii="TH SarabunPSK" w:hAnsi="TH SarabunPSK" w:cs="TH SarabunPSK"/>
          <w:sz w:val="28"/>
        </w:rPr>
        <w:drawing>
          <wp:inline distT="0" distB="0" distL="0" distR="0" wp14:anchorId="5C0F57E6" wp14:editId="455C7A47">
            <wp:extent cx="797170" cy="597877"/>
            <wp:effectExtent l="0" t="0" r="3175" b="0"/>
            <wp:docPr id="11" name="ตัวแทนเนื้อหา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24" cy="60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CC2">
        <w:rPr>
          <w:rFonts w:ascii="TH SarabunPSK" w:hAnsi="TH SarabunPSK" w:cs="TH SarabunPSK"/>
          <w:sz w:val="28"/>
        </w:rPr>
        <w:t xml:space="preserve"> </w:t>
      </w:r>
      <w:r w:rsidR="00132CC2" w:rsidRPr="00132CC2">
        <w:rPr>
          <w:rFonts w:ascii="TH SarabunPSK" w:hAnsi="TH SarabunPSK" w:cs="TH SarabunPSK"/>
          <w:sz w:val="28"/>
        </w:rPr>
        <w:drawing>
          <wp:inline distT="0" distB="0" distL="0" distR="0" wp14:anchorId="1D26F70E" wp14:editId="57646FD8">
            <wp:extent cx="879230" cy="659422"/>
            <wp:effectExtent l="0" t="0" r="0" b="7620"/>
            <wp:docPr id="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87" cy="6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03" w:rsidRDefault="00527403" w:rsidP="00287895">
      <w:pPr>
        <w:spacing w:after="0"/>
        <w:rPr>
          <w:rFonts w:ascii="TH SarabunPSK" w:hAnsi="TH SarabunPSK" w:cs="TH SarabunPSK"/>
          <w:sz w:val="28"/>
        </w:rPr>
      </w:pPr>
      <w:r w:rsidRPr="00527403">
        <w:rPr>
          <w:rFonts w:ascii="TH SarabunPSK" w:hAnsi="TH SarabunPSK" w:cs="TH SarabunPSK"/>
          <w:sz w:val="28"/>
        </w:rPr>
        <w:drawing>
          <wp:inline distT="0" distB="0" distL="0" distR="0" wp14:anchorId="45ECC0F7" wp14:editId="7F8DF4F6">
            <wp:extent cx="929362" cy="571500"/>
            <wp:effectExtent l="0" t="0" r="4445" b="0"/>
            <wp:docPr id="13" name="รูปภาพ 6" descr="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DSC0096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9" cy="5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</w:t>
      </w:r>
      <w:r w:rsidRPr="00527403">
        <w:rPr>
          <w:rFonts w:ascii="TH SarabunPSK" w:hAnsi="TH SarabunPSK" w:cs="TH SarabunPSK"/>
          <w:sz w:val="28"/>
        </w:rPr>
        <w:drawing>
          <wp:inline distT="0" distB="0" distL="0" distR="0" wp14:anchorId="592C2FBA" wp14:editId="3A794A85">
            <wp:extent cx="862214" cy="544732"/>
            <wp:effectExtent l="0" t="0" r="0" b="8255"/>
            <wp:docPr id="14" name="รูปภาพ 5" descr="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DSC0053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03" cy="5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</w:t>
      </w:r>
      <w:r w:rsidRPr="00527403">
        <w:rPr>
          <w:rFonts w:ascii="TH SarabunPSK" w:hAnsi="TH SarabunPSK" w:cs="TH SarabunPSK"/>
          <w:sz w:val="28"/>
        </w:rPr>
        <w:drawing>
          <wp:inline distT="0" distB="0" distL="0" distR="0" wp14:anchorId="5E7E9E5D" wp14:editId="7C52B875">
            <wp:extent cx="800100" cy="543555"/>
            <wp:effectExtent l="0" t="0" r="0" b="9525"/>
            <wp:docPr id="10" name="รูปภาพ 9" descr="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DSC0075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39" cy="55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02" w:rsidRDefault="00287895" w:rsidP="001A697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sz w:val="28"/>
        </w:rPr>
        <w:t xml:space="preserve">    </w:t>
      </w:r>
      <w:r w:rsidR="00954802" w:rsidRPr="00954802">
        <w:rPr>
          <w:rFonts w:ascii="TH SarabunPSK" w:hAnsi="TH SarabunPSK" w:cs="TH SarabunPSK"/>
          <w:b/>
          <w:bCs/>
          <w:sz w:val="24"/>
          <w:szCs w:val="24"/>
          <w:cs/>
        </w:rPr>
        <w:t xml:space="preserve">ยุทธศาสตร์ที่  4  การพัฒนาด้านสวัสดิการสังคม / ความมั่นคง </w:t>
      </w:r>
    </w:p>
    <w:p w:rsidR="00954802" w:rsidRDefault="00954802" w:rsidP="001A6972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954802">
        <w:rPr>
          <w:rFonts w:ascii="TH SarabunPSK" w:hAnsi="TH SarabunPSK" w:cs="TH SarabunPSK"/>
          <w:b/>
          <w:bCs/>
          <w:sz w:val="24"/>
          <w:szCs w:val="24"/>
          <w:cs/>
        </w:rPr>
        <w:t xml:space="preserve"> ปลอดภัยในชีวิตและทรัพย์สิน</w:t>
      </w:r>
    </w:p>
    <w:p w:rsidR="00954802" w:rsidRPr="00954802" w:rsidRDefault="00954802" w:rsidP="00954802">
      <w:pPr>
        <w:spacing w:after="0"/>
        <w:rPr>
          <w:rFonts w:ascii="TH SarabunPSK" w:hAnsi="TH SarabunPSK" w:cs="TH SarabunPSK"/>
          <w:sz w:val="24"/>
          <w:szCs w:val="24"/>
        </w:rPr>
      </w:pPr>
      <w:r w:rsidRPr="00954802">
        <w:rPr>
          <w:rFonts w:ascii="TH SarabunPSK" w:hAnsi="TH SarabunPSK" w:cs="TH SarabunPSK" w:hint="cs"/>
          <w:sz w:val="24"/>
          <w:szCs w:val="24"/>
          <w:cs/>
        </w:rPr>
        <w:t>โครงการที่โดดเด่น</w:t>
      </w:r>
    </w:p>
    <w:p w:rsidR="00954802" w:rsidRPr="00954802" w:rsidRDefault="001A6972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1</w:t>
      </w:r>
      <w:r w:rsidR="00954802" w:rsidRPr="00954802">
        <w:rPr>
          <w:rFonts w:ascii="TH SarabunPSK" w:hAnsi="TH SarabunPSK" w:cs="TH SarabunPSK" w:hint="cs"/>
          <w:sz w:val="24"/>
          <w:szCs w:val="24"/>
          <w:cs/>
        </w:rPr>
        <w:t>.</w:t>
      </w:r>
      <w:r w:rsidR="00954802" w:rsidRPr="00954802">
        <w:rPr>
          <w:rFonts w:ascii="TH SarabunPSK" w:hAnsi="TH SarabunPSK" w:cs="TH SarabunPSK"/>
          <w:sz w:val="24"/>
          <w:szCs w:val="24"/>
        </w:rPr>
        <w:t xml:space="preserve"> </w:t>
      </w:r>
      <w:r w:rsidR="00954802" w:rsidRPr="00954802">
        <w:rPr>
          <w:rFonts w:ascii="TH SarabunPSK" w:hAnsi="TH SarabunPSK" w:cs="TH SarabunPSK" w:hint="cs"/>
          <w:sz w:val="24"/>
          <w:szCs w:val="24"/>
          <w:cs/>
        </w:rPr>
        <w:t>โครงการป้องกันลดอุบัติเหตุทางถนนช่วงเทศกาล</w:t>
      </w:r>
    </w:p>
    <w:p w:rsidR="00954802" w:rsidRDefault="001A6972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2</w:t>
      </w:r>
      <w:r w:rsidR="00954802" w:rsidRPr="00457FBD">
        <w:rPr>
          <w:rFonts w:ascii="TH SarabunPSK" w:hAnsi="TH SarabunPSK" w:cs="TH SarabunPSK" w:hint="cs"/>
          <w:sz w:val="24"/>
          <w:szCs w:val="24"/>
          <w:cs/>
        </w:rPr>
        <w:t>.</w:t>
      </w:r>
      <w:r w:rsidR="00954802" w:rsidRPr="00457FBD">
        <w:rPr>
          <w:rFonts w:ascii="TH SarabunPSK" w:hAnsi="TH SarabunPSK" w:cs="TH SarabunPSK"/>
          <w:sz w:val="24"/>
          <w:szCs w:val="24"/>
        </w:rPr>
        <w:t xml:space="preserve"> </w:t>
      </w:r>
      <w:r w:rsidR="00954802" w:rsidRPr="00457FBD">
        <w:rPr>
          <w:rFonts w:ascii="TH SarabunPSK" w:hAnsi="TH SarabunPSK" w:cs="TH SarabunPSK" w:hint="cs"/>
          <w:sz w:val="24"/>
          <w:szCs w:val="24"/>
          <w:cs/>
        </w:rPr>
        <w:t>โครงการคลองสวยน้ำใสกำจัดวัชพืชป้องกันการเกิดอุทกภัย</w:t>
      </w:r>
      <w:r w:rsidR="00954802" w:rsidRPr="00457FBD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</w:p>
    <w:p w:rsidR="001A6972" w:rsidRDefault="001A6972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3</w:t>
      </w:r>
      <w:r w:rsidRPr="00457FBD">
        <w:rPr>
          <w:rFonts w:ascii="TH SarabunPSK" w:hAnsi="TH SarabunPSK" w:cs="TH SarabunPSK" w:hint="cs"/>
          <w:sz w:val="24"/>
          <w:szCs w:val="24"/>
          <w:cs/>
        </w:rPr>
        <w:t>.</w:t>
      </w:r>
      <w:r w:rsidRPr="00457FBD">
        <w:rPr>
          <w:rFonts w:ascii="TH SarabunPSK" w:hAnsi="TH SarabunPSK" w:cs="TH SarabunPSK"/>
          <w:sz w:val="24"/>
          <w:szCs w:val="24"/>
        </w:rPr>
        <w:t xml:space="preserve"> </w:t>
      </w:r>
      <w:r w:rsidRPr="00457FBD">
        <w:rPr>
          <w:rFonts w:ascii="TH SarabunPSK" w:hAnsi="TH SarabunPSK" w:cs="TH SarabunPSK" w:hint="cs"/>
          <w:sz w:val="24"/>
          <w:szCs w:val="24"/>
          <w:cs/>
        </w:rPr>
        <w:t>โครงการ</w:t>
      </w:r>
      <w:r w:rsidRPr="001A6972">
        <w:rPr>
          <w:rFonts w:ascii="TH SarabunPSK" w:hAnsi="TH SarabunPSK" w:cs="TH SarabunPSK"/>
          <w:sz w:val="24"/>
          <w:szCs w:val="24"/>
          <w:cs/>
        </w:rPr>
        <w:t>เฝ้าระวังไฟป่าและการเผาตอซังหน้าแล้ง</w:t>
      </w:r>
    </w:p>
    <w:p w:rsidR="00457FBD" w:rsidRDefault="002C2057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 xml:space="preserve">   </w:t>
      </w:r>
      <w:r w:rsidR="001A6972"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2D1670C0" wp14:editId="55CFF53B">
            <wp:extent cx="861646" cy="646234"/>
            <wp:effectExtent l="0" t="0" r="0" b="1905"/>
            <wp:docPr id="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0315" cy="6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972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1A6972"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700F411A" wp14:editId="7A52F7DA">
            <wp:extent cx="1175451" cy="659423"/>
            <wp:effectExtent l="0" t="0" r="5715" b="7620"/>
            <wp:docPr id="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76" cy="6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972"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21ED1C5C" wp14:editId="3B013F90">
            <wp:extent cx="879231" cy="659423"/>
            <wp:effectExtent l="0" t="0" r="0" b="7620"/>
            <wp:docPr id="17" name="ตัวแทนเนื้อหา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93" cy="66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972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</w:p>
    <w:p w:rsidR="001A6972" w:rsidRDefault="001A6972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21364097" wp14:editId="3B2C6078">
            <wp:extent cx="1043392" cy="641838"/>
            <wp:effectExtent l="0" t="0" r="4445" b="6350"/>
            <wp:docPr id="20" name="รูปภาพ 6" descr="DSC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DSC0795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93" cy="6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51350881" wp14:editId="50B7085E">
            <wp:extent cx="957257" cy="606132"/>
            <wp:effectExtent l="0" t="0" r="0" b="3810"/>
            <wp:docPr id="21" name="รูปภาพ 4" descr="DSC09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DSC0978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82" cy="6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Pr="001A6972">
        <w:rPr>
          <w:rFonts w:ascii="TH SarabunPSK" w:hAnsi="TH SarabunPSK" w:cs="TH SarabunPSK"/>
          <w:b/>
          <w:bCs/>
          <w:sz w:val="24"/>
          <w:szCs w:val="24"/>
        </w:rPr>
        <w:drawing>
          <wp:inline distT="0" distB="0" distL="0" distR="0" wp14:anchorId="109EEB1E" wp14:editId="6B4300E2">
            <wp:extent cx="924345" cy="518746"/>
            <wp:effectExtent l="0" t="0" r="0" b="0"/>
            <wp:docPr id="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6" cy="5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72" w:rsidRDefault="001A6972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</w:p>
    <w:p w:rsidR="00457FBD" w:rsidRPr="00457FBD" w:rsidRDefault="00457FBD" w:rsidP="0095480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</w:p>
    <w:p w:rsidR="002C2057" w:rsidRDefault="0048748F" w:rsidP="0048748F">
      <w:r>
        <w:t xml:space="preserve">     </w:t>
      </w:r>
    </w:p>
    <w:p w:rsidR="002C2057" w:rsidRDefault="002C2057" w:rsidP="002C2057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 w:rsidRPr="002C2057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 xml:space="preserve">ยุทธศาสตร์ที่  5  การพัฒนาด้านด้านเศรษฐกิจ </w:t>
      </w:r>
    </w:p>
    <w:p w:rsidR="002C2057" w:rsidRPr="002C2057" w:rsidRDefault="002C2057" w:rsidP="002C2057">
      <w:pPr>
        <w:spacing w:after="0"/>
        <w:rPr>
          <w:rFonts w:ascii="TH SarabunPSK" w:hAnsi="TH SarabunPSK" w:cs="TH SarabunPSK"/>
          <w:sz w:val="24"/>
          <w:szCs w:val="24"/>
        </w:rPr>
      </w:pPr>
      <w:r w:rsidRPr="002C2057">
        <w:rPr>
          <w:rFonts w:ascii="TH SarabunPSK" w:hAnsi="TH SarabunPSK" w:cs="TH SarabunPSK"/>
          <w:b/>
          <w:bCs/>
          <w:sz w:val="24"/>
          <w:szCs w:val="24"/>
          <w:cs/>
        </w:rPr>
        <w:t>พาณิชยก</w:t>
      </w:r>
      <w:proofErr w:type="spellStart"/>
      <w:r w:rsidRPr="002C2057">
        <w:rPr>
          <w:rFonts w:ascii="TH SarabunPSK" w:hAnsi="TH SarabunPSK" w:cs="TH SarabunPSK"/>
          <w:b/>
          <w:bCs/>
          <w:sz w:val="24"/>
          <w:szCs w:val="24"/>
          <w:cs/>
        </w:rPr>
        <w:t>รรม</w:t>
      </w:r>
      <w:proofErr w:type="spellEnd"/>
      <w:r w:rsidRPr="002C2057">
        <w:rPr>
          <w:rFonts w:ascii="TH SarabunPSK" w:hAnsi="TH SarabunPSK" w:cs="TH SarabunPSK"/>
          <w:b/>
          <w:bCs/>
          <w:sz w:val="24"/>
          <w:szCs w:val="24"/>
          <w:cs/>
        </w:rPr>
        <w:t>อุตสาหกรรม</w:t>
      </w:r>
      <w:r>
        <w:rPr>
          <w:rFonts w:ascii="TH SarabunPSK" w:hAnsi="TH SarabunPSK" w:cs="TH SarabunPSK"/>
          <w:b/>
          <w:bCs/>
          <w:sz w:val="24"/>
          <w:szCs w:val="24"/>
        </w:rPr>
        <w:t xml:space="preserve">  </w:t>
      </w:r>
      <w:r w:rsidRPr="002C2057">
        <w:rPr>
          <w:rFonts w:ascii="TH SarabunPSK" w:hAnsi="TH SarabunPSK" w:cs="TH SarabunPSK"/>
          <w:b/>
          <w:bCs/>
          <w:sz w:val="24"/>
          <w:szCs w:val="24"/>
          <w:cs/>
        </w:rPr>
        <w:t>และเกษตรกรรม</w:t>
      </w:r>
    </w:p>
    <w:p w:rsidR="002C2057" w:rsidRPr="002C2057" w:rsidRDefault="002C2057" w:rsidP="002C2057">
      <w:pPr>
        <w:spacing w:after="0"/>
        <w:rPr>
          <w:rFonts w:ascii="TH SarabunPSK" w:hAnsi="TH SarabunPSK" w:cs="TH SarabunPSK"/>
          <w:sz w:val="24"/>
          <w:szCs w:val="24"/>
        </w:rPr>
      </w:pPr>
      <w:r w:rsidRPr="002C2057">
        <w:rPr>
          <w:rFonts w:ascii="TH SarabunPSK" w:hAnsi="TH SarabunPSK" w:cs="TH SarabunPSK" w:hint="cs"/>
          <w:sz w:val="24"/>
          <w:szCs w:val="24"/>
          <w:cs/>
        </w:rPr>
        <w:t>โครงการที่โดดเด่น</w:t>
      </w:r>
    </w:p>
    <w:p w:rsidR="002C2057" w:rsidRDefault="002C2057" w:rsidP="002C2057">
      <w:pPr>
        <w:pStyle w:val="a4"/>
        <w:numPr>
          <w:ilvl w:val="0"/>
          <w:numId w:val="1"/>
        </w:numPr>
        <w:spacing w:after="0"/>
        <w:ind w:left="0"/>
        <w:rPr>
          <w:rFonts w:ascii="TH SarabunPSK" w:hAnsi="TH SarabunPSK" w:cs="TH SarabunPSK"/>
          <w:sz w:val="24"/>
          <w:szCs w:val="24"/>
        </w:rPr>
      </w:pPr>
      <w:r w:rsidRPr="002C2057">
        <w:rPr>
          <w:rFonts w:ascii="TH SarabunPSK" w:hAnsi="TH SarabunPSK" w:cs="TH SarabunPSK"/>
          <w:sz w:val="24"/>
          <w:szCs w:val="24"/>
          <w:cs/>
        </w:rPr>
        <w:t>โครงการ</w:t>
      </w:r>
      <w:r w:rsidRPr="002C2057">
        <w:rPr>
          <w:rFonts w:ascii="TH SarabunPSK" w:hAnsi="TH SarabunPSK" w:cs="TH SarabunPSK" w:hint="cs"/>
          <w:sz w:val="24"/>
          <w:szCs w:val="24"/>
          <w:cs/>
        </w:rPr>
        <w:t>ฝึกอบรมอาชีพ</w:t>
      </w:r>
    </w:p>
    <w:p w:rsidR="002C2057" w:rsidRDefault="002C2057" w:rsidP="002C2057">
      <w:pPr>
        <w:pStyle w:val="a4"/>
        <w:spacing w:after="0"/>
        <w:ind w:left="0"/>
        <w:rPr>
          <w:rFonts w:ascii="TH SarabunPSK" w:hAnsi="TH SarabunPSK" w:cs="TH SarabunPSK"/>
          <w:sz w:val="24"/>
          <w:szCs w:val="24"/>
        </w:rPr>
      </w:pPr>
      <w:r w:rsidRPr="002C2057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1844289A" wp14:editId="09D66215">
            <wp:extent cx="945931" cy="708463"/>
            <wp:effectExtent l="0" t="0" r="6985" b="0"/>
            <wp:docPr id="1026" name="Picture 2" descr="ในภาพอาจจะมี 4 คน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ในภาพอาจจะมี 4 คน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81" cy="730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2057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38FC6C94" wp14:editId="220F0184">
            <wp:extent cx="930665" cy="697033"/>
            <wp:effectExtent l="0" t="0" r="3175" b="8255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12" cy="7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2C2057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49DE1276" wp14:editId="5F5B4331">
            <wp:extent cx="956441" cy="716140"/>
            <wp:effectExtent l="0" t="0" r="0" b="8255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16" cy="7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57" w:rsidRPr="002C2057" w:rsidRDefault="002C2057" w:rsidP="002C2057">
      <w:pPr>
        <w:spacing w:after="0"/>
        <w:ind w:left="360"/>
        <w:rPr>
          <w:rFonts w:ascii="TH SarabunPSK" w:hAnsi="TH SarabunPSK" w:cs="TH SarabunPSK"/>
          <w:sz w:val="20"/>
          <w:szCs w:val="20"/>
        </w:rPr>
      </w:pPr>
      <w:r w:rsidRPr="002C2057">
        <w:rPr>
          <w:rFonts w:ascii="TH SarabunPSK" w:hAnsi="TH SarabunPSK" w:cs="TH SarabunPSK"/>
          <w:b/>
          <w:bCs/>
          <w:sz w:val="20"/>
          <w:szCs w:val="20"/>
          <w:cs/>
        </w:rPr>
        <w:t>ยุทธศาสตร์ที่  6  การพัฒนาด้านการบริหารราชการให้มีประสิทธิภาพคุณภาพ</w:t>
      </w:r>
    </w:p>
    <w:p w:rsidR="002C2057" w:rsidRPr="002C2057" w:rsidRDefault="002C2057" w:rsidP="002C2057">
      <w:pPr>
        <w:spacing w:after="0"/>
        <w:rPr>
          <w:rFonts w:ascii="TH SarabunPSK" w:hAnsi="TH SarabunPSK" w:cs="TH SarabunPSK"/>
          <w:sz w:val="20"/>
          <w:szCs w:val="20"/>
        </w:rPr>
      </w:pPr>
      <w:r w:rsidRPr="002C2057">
        <w:rPr>
          <w:rFonts w:ascii="TH SarabunPSK" w:hAnsi="TH SarabunPSK" w:cs="TH SarabunPSK" w:hint="cs"/>
          <w:sz w:val="20"/>
          <w:szCs w:val="20"/>
          <w:cs/>
        </w:rPr>
        <w:t>โครงการที่โดดเด่น</w:t>
      </w:r>
    </w:p>
    <w:p w:rsidR="005E2B84" w:rsidRPr="005E2B84" w:rsidRDefault="002C2057" w:rsidP="005E2B84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20"/>
          <w:szCs w:val="20"/>
        </w:rPr>
      </w:pPr>
      <w:r w:rsidRPr="005E2B84">
        <w:rPr>
          <w:rFonts w:ascii="TH SarabunPSK" w:hAnsi="TH SarabunPSK" w:cs="TH SarabunPSK"/>
          <w:sz w:val="20"/>
          <w:szCs w:val="20"/>
          <w:cs/>
        </w:rPr>
        <w:t>โครงการ</w:t>
      </w:r>
      <w:r w:rsidR="005E2B84" w:rsidRPr="005E2B84">
        <w:rPr>
          <w:rFonts w:ascii="TH SarabunPSK" w:hAnsi="TH SarabunPSK" w:cs="TH SarabunPSK"/>
          <w:sz w:val="20"/>
          <w:szCs w:val="20"/>
          <w:cs/>
        </w:rPr>
        <w:t>การจัดพิธีพระราชทานพระบรมฉายาลักษณ์พระบาทสมเด็จพระเจ้าอยู่หัว และสมเด็จพระนางเจ้าฯ พระบรมราชินี</w:t>
      </w:r>
    </w:p>
    <w:p w:rsidR="002C2057" w:rsidRPr="002C2057" w:rsidRDefault="002C2057" w:rsidP="005E2B84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20"/>
          <w:szCs w:val="20"/>
        </w:rPr>
      </w:pPr>
      <w:r w:rsidRPr="002C2057">
        <w:rPr>
          <w:rFonts w:ascii="TH SarabunPSK" w:hAnsi="TH SarabunPSK" w:cs="TH SarabunPSK"/>
          <w:sz w:val="20"/>
          <w:szCs w:val="20"/>
          <w:cs/>
        </w:rPr>
        <w:t>โครงการ</w:t>
      </w:r>
      <w:r w:rsidRPr="002C2057">
        <w:rPr>
          <w:rFonts w:ascii="TH SarabunPSK" w:hAnsi="TH SarabunPSK" w:cs="TH SarabunPSK" w:hint="cs"/>
          <w:sz w:val="20"/>
          <w:szCs w:val="20"/>
          <w:cs/>
        </w:rPr>
        <w:t>จัดประชุมสภาท้องถิ่น</w:t>
      </w:r>
    </w:p>
    <w:p w:rsidR="002C2057" w:rsidRPr="002C2057" w:rsidRDefault="002C2057" w:rsidP="002C205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20"/>
          <w:szCs w:val="20"/>
        </w:rPr>
      </w:pPr>
      <w:r w:rsidRPr="002C2057">
        <w:rPr>
          <w:rFonts w:ascii="TH SarabunPSK" w:hAnsi="TH SarabunPSK" w:cs="TH SarabunPSK" w:hint="cs"/>
          <w:sz w:val="20"/>
          <w:szCs w:val="20"/>
          <w:cs/>
        </w:rPr>
        <w:t>โครงการคนยุคใหม่ใส่ใจข้อมูลข่าวสาร</w:t>
      </w:r>
    </w:p>
    <w:p w:rsidR="002C2057" w:rsidRDefault="002C2057" w:rsidP="002C2057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sz w:val="20"/>
          <w:szCs w:val="20"/>
        </w:rPr>
      </w:pPr>
      <w:r w:rsidRPr="002C2057">
        <w:rPr>
          <w:rFonts w:ascii="TH SarabunPSK" w:hAnsi="TH SarabunPSK" w:cs="TH SarabunPSK" w:hint="cs"/>
          <w:sz w:val="20"/>
          <w:szCs w:val="20"/>
          <w:cs/>
        </w:rPr>
        <w:t xml:space="preserve">โครงการปรับปรุงภูมิทัศน์ </w:t>
      </w:r>
      <w:proofErr w:type="spellStart"/>
      <w:r w:rsidRPr="002C2057">
        <w:rPr>
          <w:rFonts w:ascii="TH SarabunPSK" w:hAnsi="TH SarabunPSK" w:cs="TH SarabunPSK" w:hint="cs"/>
          <w:sz w:val="20"/>
          <w:szCs w:val="20"/>
          <w:cs/>
        </w:rPr>
        <w:t>อบต</w:t>
      </w:r>
      <w:proofErr w:type="spellEnd"/>
      <w:r w:rsidRPr="002C2057">
        <w:rPr>
          <w:rFonts w:ascii="TH SarabunPSK" w:hAnsi="TH SarabunPSK" w:cs="TH SarabunPSK" w:hint="cs"/>
          <w:sz w:val="20"/>
          <w:szCs w:val="20"/>
          <w:cs/>
        </w:rPr>
        <w:t>.โนนแดง</w:t>
      </w:r>
    </w:p>
    <w:p w:rsidR="002C2057" w:rsidRDefault="005E2B84" w:rsidP="007E3873">
      <w:pPr>
        <w:spacing w:after="0"/>
        <w:rPr>
          <w:rFonts w:ascii="TH SarabunPSK" w:hAnsi="TH SarabunPSK" w:cs="TH SarabunPSK"/>
          <w:sz w:val="20"/>
          <w:szCs w:val="20"/>
        </w:rPr>
      </w:pPr>
      <w:r w:rsidRPr="005E2B84">
        <w:rPr>
          <w:rFonts w:ascii="TH SarabunPSK" w:hAnsi="TH SarabunPSK" w:cs="TH SarabunPSK"/>
          <w:sz w:val="20"/>
          <w:szCs w:val="20"/>
        </w:rPr>
        <w:drawing>
          <wp:inline distT="0" distB="0" distL="0" distR="0" wp14:anchorId="333696BD" wp14:editId="76237133">
            <wp:extent cx="879231" cy="658511"/>
            <wp:effectExtent l="0" t="0" r="0" b="8255"/>
            <wp:docPr id="24" name="ตัวแทนเนื้อหา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500" cy="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873">
        <w:rPr>
          <w:rFonts w:ascii="TH SarabunPSK" w:hAnsi="TH SarabunPSK" w:cs="TH SarabunPSK"/>
          <w:sz w:val="20"/>
          <w:szCs w:val="20"/>
        </w:rPr>
        <w:t xml:space="preserve"> </w:t>
      </w:r>
      <w:r w:rsidR="007E3873" w:rsidRPr="00EA460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E6AF23" wp14:editId="75D9B930">
            <wp:extent cx="904327" cy="678245"/>
            <wp:effectExtent l="0" t="0" r="0" b="7620"/>
            <wp:docPr id="1036" name="รูปภาพ 1036" descr="D:\งานกิจการสภาปี62\ประชุมสภาสมัยที่ 1-62 ก.พ\รูปสภาตรวจlpa\สภา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ิจการสภาปี62\ประชุมสภาสมัยที่ 1-62 ก.พ\รูปสภาตรวจlpa\สภา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23" cy="7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73">
        <w:rPr>
          <w:rFonts w:ascii="TH SarabunPSK" w:hAnsi="TH SarabunPSK" w:cs="TH SarabunPSK"/>
          <w:sz w:val="20"/>
          <w:szCs w:val="20"/>
        </w:rPr>
        <w:t xml:space="preserve"> </w:t>
      </w:r>
      <w:r w:rsidR="007E3873" w:rsidRPr="005B52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BF8A48" wp14:editId="2A289CC9">
            <wp:extent cx="1007634" cy="673341"/>
            <wp:effectExtent l="0" t="0" r="2540" b="0"/>
            <wp:docPr id="1037" name="รูปภาพ 5" descr="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DSC0106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48" cy="7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E2" w:rsidRDefault="007E3873" w:rsidP="007947E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 w:rsidRPr="007E3873">
        <w:rPr>
          <w:rFonts w:ascii="TH SarabunPSK" w:hAnsi="TH SarabunPSK" w:cs="TH SarabunPSK"/>
          <w:b/>
          <w:bCs/>
          <w:sz w:val="24"/>
          <w:szCs w:val="24"/>
          <w:cs/>
        </w:rPr>
        <w:t xml:space="preserve">ยุทธศาสตร์ที่  7 การพัฒนาด้านทรัพยากรธรรมชาติ  </w:t>
      </w:r>
    </w:p>
    <w:p w:rsidR="007E3873" w:rsidRPr="007947E2" w:rsidRDefault="007947E2" w:rsidP="007947E2">
      <w:pPr>
        <w:spacing w:after="0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                   </w:t>
      </w:r>
      <w:r w:rsidR="007E3873" w:rsidRPr="007E3873">
        <w:rPr>
          <w:rFonts w:ascii="TH SarabunPSK" w:hAnsi="TH SarabunPSK" w:cs="TH SarabunPSK"/>
          <w:b/>
          <w:bCs/>
          <w:sz w:val="24"/>
          <w:szCs w:val="24"/>
          <w:cs/>
        </w:rPr>
        <w:t>และสิ่งแวดล้อม/ส่งเสริมการท่องเที่ยว</w:t>
      </w:r>
    </w:p>
    <w:p w:rsidR="007E3873" w:rsidRPr="007E3873" w:rsidRDefault="007E3873" w:rsidP="007E3873">
      <w:pPr>
        <w:spacing w:after="0"/>
        <w:rPr>
          <w:rFonts w:ascii="TH SarabunPSK" w:hAnsi="TH SarabunPSK" w:cs="TH SarabunPSK"/>
          <w:sz w:val="24"/>
          <w:szCs w:val="24"/>
        </w:rPr>
      </w:pPr>
      <w:r w:rsidRPr="007E3873">
        <w:rPr>
          <w:rFonts w:ascii="TH SarabunPSK" w:hAnsi="TH SarabunPSK" w:cs="TH SarabunPSK" w:hint="cs"/>
          <w:sz w:val="24"/>
          <w:szCs w:val="24"/>
          <w:cs/>
        </w:rPr>
        <w:t>โครงการที่โดดเด่น</w:t>
      </w:r>
    </w:p>
    <w:p w:rsidR="007E3873" w:rsidRPr="007E3873" w:rsidRDefault="007E3873" w:rsidP="007E3873">
      <w:pPr>
        <w:pStyle w:val="a4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24"/>
        </w:rPr>
      </w:pPr>
      <w:r w:rsidRPr="007E3873">
        <w:rPr>
          <w:rFonts w:ascii="TH SarabunPSK" w:hAnsi="TH SarabunPSK" w:cs="TH SarabunPSK"/>
          <w:sz w:val="24"/>
          <w:szCs w:val="24"/>
          <w:cs/>
        </w:rPr>
        <w:t>โครงการ</w:t>
      </w:r>
      <w:r w:rsidRPr="007E3873">
        <w:rPr>
          <w:rFonts w:ascii="TH SarabunPSK" w:hAnsi="TH SarabunPSK" w:cs="TH SarabunPSK" w:hint="cs"/>
          <w:sz w:val="24"/>
          <w:szCs w:val="24"/>
          <w:cs/>
        </w:rPr>
        <w:t>ลดขยะลดโลกร้อน</w:t>
      </w:r>
    </w:p>
    <w:p w:rsidR="007947E2" w:rsidRDefault="007E3873" w:rsidP="007E3873">
      <w:pPr>
        <w:pStyle w:val="a4"/>
        <w:numPr>
          <w:ilvl w:val="0"/>
          <w:numId w:val="3"/>
        </w:numPr>
        <w:spacing w:after="0"/>
        <w:rPr>
          <w:rFonts w:ascii="TH SarabunPSK" w:hAnsi="TH SarabunPSK" w:cs="TH SarabunPSK"/>
          <w:sz w:val="24"/>
          <w:szCs w:val="24"/>
        </w:rPr>
      </w:pPr>
      <w:r w:rsidRPr="007E3873">
        <w:rPr>
          <w:rFonts w:ascii="TH SarabunPSK" w:hAnsi="TH SarabunPSK" w:cs="TH SarabunPSK"/>
          <w:sz w:val="24"/>
          <w:szCs w:val="24"/>
          <w:cs/>
        </w:rPr>
        <w:t>โครงการ</w:t>
      </w:r>
      <w:r w:rsidRPr="007E3873">
        <w:rPr>
          <w:rFonts w:ascii="TH SarabunPSK" w:hAnsi="TH SarabunPSK" w:cs="TH SarabunPSK" w:hint="cs"/>
          <w:sz w:val="24"/>
          <w:szCs w:val="24"/>
          <w:cs/>
        </w:rPr>
        <w:t>ปลูกต้นไม้เฉลิมพระเกียรติ</w:t>
      </w:r>
      <w:r w:rsidRPr="007E3873">
        <w:rPr>
          <w:rFonts w:ascii="TH SarabunPSK" w:hAnsi="TH SarabunPSK" w:cs="TH SarabunPSK"/>
          <w:sz w:val="24"/>
          <w:szCs w:val="24"/>
        </w:rPr>
        <w:t xml:space="preserve"> </w:t>
      </w:r>
    </w:p>
    <w:p w:rsidR="007E3873" w:rsidRDefault="00C37EDE" w:rsidP="00C37EDE">
      <w:pPr>
        <w:spacing w:after="0"/>
        <w:rPr>
          <w:rFonts w:ascii="TH SarabunPSK" w:hAnsi="TH SarabunPSK" w:cs="TH SarabunPSK"/>
          <w:sz w:val="24"/>
          <w:szCs w:val="24"/>
        </w:rPr>
      </w:pPr>
      <w:r w:rsidRPr="00D6643E">
        <w:rPr>
          <w:noProof/>
          <w:sz w:val="32"/>
          <w:szCs w:val="32"/>
        </w:rPr>
        <w:drawing>
          <wp:inline distT="0" distB="0" distL="0" distR="0" wp14:anchorId="0EE2E110" wp14:editId="30E0CEA6">
            <wp:extent cx="715645" cy="577084"/>
            <wp:effectExtent l="0" t="0" r="8255" b="0"/>
            <wp:docPr id="1038" name="รูปภาพ 3" descr="C:\Users\Administrator\Desktop\New folder (3)\DSC02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C:\Users\Administrator\Desktop\New folder (3)\DSC029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02" cy="6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73" w:rsidRPr="00C37EDE">
        <w:rPr>
          <w:rFonts w:ascii="TH SarabunPSK" w:hAnsi="TH SarabunPSK" w:cs="TH SarabunPSK"/>
          <w:sz w:val="24"/>
          <w:szCs w:val="24"/>
        </w:rPr>
        <w:t xml:space="preserve"> </w:t>
      </w:r>
      <w:r w:rsidRPr="00D664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6473BF" wp14:editId="17B93E21">
            <wp:extent cx="735724" cy="619510"/>
            <wp:effectExtent l="0" t="0" r="7620" b="9525"/>
            <wp:docPr id="1039" name="รูปภาพ 4" descr="C:\Users\Administrator\Desktop\New folder (3)\DSC02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C:\Users\Administrator\Desktop\New folder (3)\DSC029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98" cy="6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D664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91465D" wp14:editId="3845377A">
            <wp:extent cx="753589" cy="599090"/>
            <wp:effectExtent l="0" t="0" r="8890" b="0"/>
            <wp:docPr id="1040" name="รูปภาพ 12" descr="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DSC01163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55" cy="6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D6643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6E070E" wp14:editId="621185B7">
            <wp:extent cx="715657" cy="569919"/>
            <wp:effectExtent l="0" t="0" r="8255" b="1905"/>
            <wp:docPr id="1041" name="รูปภาพ 9" descr="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DSC01161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62" cy="5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DE" w:rsidRDefault="00C37EDE" w:rsidP="00C37EDE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3B152" wp14:editId="20F66996">
                <wp:simplePos x="0" y="0"/>
                <wp:positionH relativeFrom="column">
                  <wp:posOffset>875293</wp:posOffset>
                </wp:positionH>
                <wp:positionV relativeFrom="paragraph">
                  <wp:posOffset>7883</wp:posOffset>
                </wp:positionV>
                <wp:extent cx="1513489" cy="210207"/>
                <wp:effectExtent l="0" t="0" r="10795" b="1841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89" cy="21020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EDE" w:rsidRPr="00C37EDE" w:rsidRDefault="00C37EDE" w:rsidP="00C37ED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7E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พรบ</w:t>
                            </w:r>
                            <w:proofErr w:type="spellEnd"/>
                            <w:r w:rsidRPr="00C37E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.ข้อมูลข่าวสาร พ.ศ.  2540</w:t>
                            </w:r>
                          </w:p>
                          <w:p w:rsidR="00C37EDE" w:rsidRDefault="00C37EDE" w:rsidP="00C37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3B152" id="สี่เหลี่ยมผืนผ้า 34" o:spid="_x0000_s1026" style="position:absolute;left:0;text-align:left;margin-left:68.9pt;margin-top:.6pt;width:119.15pt;height: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C37EDE" w:rsidRPr="00C37EDE" w:rsidRDefault="00C37EDE" w:rsidP="00C37ED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C37EDE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พรบ</w:t>
                      </w:r>
                      <w:proofErr w:type="spellEnd"/>
                      <w:r w:rsidRPr="00C37EDE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.ข้อมูลข่าวสาร พ.ศ.  2540</w:t>
                      </w:r>
                    </w:p>
                    <w:p w:rsidR="00C37EDE" w:rsidRDefault="00C37EDE" w:rsidP="00C37E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7EDE" w:rsidRDefault="00C37EDE" w:rsidP="00C37EDE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C37EDE" w:rsidRDefault="00C37EDE" w:rsidP="00C37EDE">
      <w:pPr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D6E52" wp14:editId="57BDF68F">
                <wp:simplePos x="0" y="0"/>
                <wp:positionH relativeFrom="column">
                  <wp:posOffset>759460</wp:posOffset>
                </wp:positionH>
                <wp:positionV relativeFrom="paragraph">
                  <wp:posOffset>505154</wp:posOffset>
                </wp:positionV>
                <wp:extent cx="1618593" cy="237074"/>
                <wp:effectExtent l="0" t="0" r="20320" b="1079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93" cy="2370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EDE" w:rsidRPr="00C37EDE" w:rsidRDefault="00C37EDE" w:rsidP="00C37ED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7E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“ เปิดเผยเป็นหลัก  ปกปิดเป็นข้อยกเว้น “</w:t>
                            </w:r>
                          </w:p>
                          <w:p w:rsidR="00C37EDE" w:rsidRDefault="00C37EDE" w:rsidP="00C37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D6E52" id="สี่เหลี่ยมผืนผ้า 35" o:spid="_x0000_s1027" style="position:absolute;margin-left:59.8pt;margin-top:39.8pt;width:127.45pt;height:1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C37EDE" w:rsidRPr="00C37EDE" w:rsidRDefault="00C37EDE" w:rsidP="00C37ED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C37EDE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“ เปิดเผยเป็นหลัก  ปกปิดเป็นข้อยกเว้น “</w:t>
                      </w:r>
                    </w:p>
                    <w:p w:rsidR="00C37EDE" w:rsidRDefault="00C37EDE" w:rsidP="00C37E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37EDE">
        <w:rPr>
          <w:rFonts w:ascii="TH SarabunPSK" w:hAnsi="TH SarabunPSK" w:cs="TH SarabunPSK" w:hint="cs"/>
          <w:sz w:val="20"/>
          <w:szCs w:val="20"/>
          <w:cs/>
        </w:rPr>
        <w:t xml:space="preserve">เป็นกฎหมายของประชาชนทุกคนเพื่อคุ้มครองสิทธิรับรู้ข้อมูลข่าวสารของราชการและสนับสนุนการมีส่วนร่วมของประชาชนในการตรวจสอบกระบวนการทำงานของระบบราชการให้มีความโปร่งใสและมีประสิทธิภาพ  </w:t>
      </w:r>
    </w:p>
    <w:p w:rsidR="00C37EDE" w:rsidRDefault="00C37EDE" w:rsidP="00C37EDE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:rsidR="00C37EDE" w:rsidRDefault="00C37EDE" w:rsidP="00C37EDE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C37EDE">
        <w:rPr>
          <w:rFonts w:ascii="TH SarabunPSK" w:hAnsi="TH SarabunPSK" w:cs="TH SarabunPSK" w:hint="cs"/>
          <w:b/>
          <w:bCs/>
          <w:sz w:val="20"/>
          <w:szCs w:val="20"/>
          <w:u w:val="single"/>
          <w:cs/>
        </w:rPr>
        <w:t>ปรัชญาแห่งกฎหมายข้อมูลข่าวสาร</w:t>
      </w:r>
    </w:p>
    <w:p w:rsidR="00C37EDE" w:rsidRPr="00C37EDE" w:rsidRDefault="00C37EDE" w:rsidP="00C37EDE">
      <w:pPr>
        <w:spacing w:after="0"/>
        <w:jc w:val="center"/>
        <w:rPr>
          <w:rFonts w:ascii="TH SarabunPSK" w:hAnsi="TH SarabunPSK" w:cs="TH SarabunPSK"/>
          <w:sz w:val="20"/>
          <w:szCs w:val="20"/>
        </w:rPr>
      </w:pPr>
      <w:r w:rsidRPr="00C37EDE">
        <w:rPr>
          <w:rFonts w:ascii="TH SarabunPSK" w:hAnsi="TH SarabunPSK" w:cs="TH SarabunPSK" w:hint="cs"/>
          <w:b/>
          <w:bCs/>
          <w:sz w:val="20"/>
          <w:szCs w:val="20"/>
          <w:cs/>
        </w:rPr>
        <w:t>“รัฐรู้อะไร  ประชาชนต้องรู้ในสิ่งนั้น”</w:t>
      </w:r>
      <w:r w:rsidR="00A926EE">
        <w:rPr>
          <w:rFonts w:ascii="TH SarabunPSK" w:hAnsi="TH SarabunPSK" w:cs="TH SarabunPSK"/>
          <w:sz w:val="20"/>
          <w:szCs w:val="20"/>
        </w:rPr>
        <w:t xml:space="preserve"> </w:t>
      </w:r>
      <w:bookmarkStart w:id="0" w:name="_GoBack"/>
      <w:bookmarkEnd w:id="0"/>
    </w:p>
    <w:p w:rsidR="007E3873" w:rsidRPr="007E3873" w:rsidRDefault="007E3873" w:rsidP="007E3873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2C2057" w:rsidRPr="002C2057" w:rsidRDefault="002C2057" w:rsidP="002C2057">
      <w:pPr>
        <w:pStyle w:val="a4"/>
        <w:spacing w:after="0"/>
        <w:rPr>
          <w:rFonts w:ascii="TH SarabunPSK" w:hAnsi="TH SarabunPSK" w:cs="TH SarabunPSK"/>
          <w:sz w:val="20"/>
          <w:szCs w:val="20"/>
        </w:rPr>
      </w:pPr>
    </w:p>
    <w:p w:rsidR="0048748F" w:rsidRDefault="0048748F" w:rsidP="0048748F">
      <w:r>
        <w:t xml:space="preserve">               </w:t>
      </w:r>
      <w:r w:rsidRPr="001162BF">
        <w:rPr>
          <w:b/>
          <w:bCs/>
          <w:noProof/>
        </w:rPr>
        <w:drawing>
          <wp:inline distT="0" distB="0" distL="0" distR="0" wp14:anchorId="2DA8C3B0" wp14:editId="3E67F474">
            <wp:extent cx="1853367" cy="963039"/>
            <wp:effectExtent l="0" t="0" r="0" b="8890"/>
            <wp:docPr id="7" name="รูปภาพ 7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3" cy="10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8F" w:rsidRPr="00034D9E" w:rsidRDefault="0048748F" w:rsidP="0048748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D9E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องค์การบริหารส่วนตำบลโนนแดง</w:t>
      </w:r>
    </w:p>
    <w:p w:rsidR="0048748F" w:rsidRPr="00034D9E" w:rsidRDefault="0048748F" w:rsidP="0048748F">
      <w:pPr>
        <w:spacing w:after="0"/>
        <w:jc w:val="center"/>
        <w:rPr>
          <w:sz w:val="32"/>
          <w:szCs w:val="32"/>
        </w:rPr>
      </w:pPr>
      <w:r w:rsidRPr="00034D9E">
        <w:rPr>
          <w:rFonts w:ascii="TH SarabunPSK" w:hAnsi="TH SarabunPSK" w:cs="TH SarabunPSK"/>
          <w:b/>
          <w:bCs/>
          <w:sz w:val="32"/>
          <w:szCs w:val="32"/>
          <w:cs/>
        </w:rPr>
        <w:t>อำเภอโนนแดง  จังหวัดนครราชสีมา</w:t>
      </w:r>
    </w:p>
    <w:p w:rsidR="0048748F" w:rsidRDefault="0048748F" w:rsidP="0048748F">
      <w:pPr>
        <w:spacing w:after="0"/>
        <w:jc w:val="center"/>
      </w:pPr>
      <w:r w:rsidRPr="003000BA">
        <w:rPr>
          <w:noProof/>
        </w:rPr>
        <w:drawing>
          <wp:inline distT="0" distB="0" distL="0" distR="0" wp14:anchorId="3519E4DA" wp14:editId="3D6D4973">
            <wp:extent cx="2266545" cy="1275646"/>
            <wp:effectExtent l="0" t="0" r="635" b="1270"/>
            <wp:docPr id="8" name="Picture 2" descr="รูป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รูปอบต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19" cy="12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8748F" w:rsidRDefault="0048748F" w:rsidP="0048748F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034D9E">
        <w:rPr>
          <w:rFonts w:ascii="TH SarabunPSK" w:hAnsi="TH SarabunPSK" w:cs="TH SarabunPSK"/>
          <w:sz w:val="20"/>
          <w:szCs w:val="20"/>
          <w:cs/>
        </w:rPr>
        <w:t>ตั้งอยู่เลขที่ 118 หมู่ที่ 9  บ้านจาบ ตำบลโนนแดง อำเภอโนนแดง   จังหวัดนครราชสีมา</w:t>
      </w:r>
      <w:r w:rsidRPr="00034D9E">
        <w:rPr>
          <w:rFonts w:ascii="TH SarabunPSK" w:hAnsi="TH SarabunPSK" w:cs="TH SarabunPSK"/>
          <w:sz w:val="20"/>
          <w:szCs w:val="20"/>
        </w:rPr>
        <w:t xml:space="preserve">  </w:t>
      </w:r>
      <w:r w:rsidRPr="00034D9E">
        <w:rPr>
          <w:rFonts w:ascii="TH SarabunPSK" w:hAnsi="TH SarabunPSK" w:cs="TH SarabunPSK"/>
          <w:sz w:val="20"/>
          <w:szCs w:val="20"/>
          <w:cs/>
        </w:rPr>
        <w:t>ได้รับการยกฐานะจากสภาตำบลเป็นองค์การบริหารส่วนตำบล  เมื่อวันอาทิตย์ที่  23  กุมภาพันธ์  พ.ศ.  2540  ที่ทำการองค์การบริหารส่วนตำบลโนนแดง  เดิม  ตั้งอยู่ที่บ้านใหม่ศรีประทาน  หมู่ที่  11  อยู่ในเขตเทศบาลตำบลโนนแดง  บนเนื้อที่  1  ไร่</w:t>
      </w:r>
      <w:r w:rsidRPr="00034D9E">
        <w:rPr>
          <w:rFonts w:ascii="TH SarabunPSK" w:hAnsi="TH SarabunPSK" w:cs="TH SarabunPSK"/>
          <w:sz w:val="20"/>
          <w:szCs w:val="20"/>
        </w:rPr>
        <w:t xml:space="preserve">  </w:t>
      </w:r>
      <w:r w:rsidRPr="00034D9E">
        <w:rPr>
          <w:rFonts w:ascii="TH SarabunPSK" w:hAnsi="TH SarabunPSK" w:cs="TH SarabunPSK"/>
          <w:sz w:val="20"/>
          <w:szCs w:val="20"/>
          <w:cs/>
        </w:rPr>
        <w:t>จนกระทั่งเมื่อ  เดือนสิงหาคม  พ.ศ.  2540  ได้ย้ายที่ทำการใหม่มาตั้งอยู่เลขที่  118  หมู่ที่  9  บ้านจาบ  ตำบลโนนแดง  บนเนื้อที่  19  ไร่  1  งาน  ตำบลโนนแดงเป็น  1</w:t>
      </w:r>
      <w:r w:rsidRPr="00034D9E">
        <w:rPr>
          <w:rFonts w:ascii="TH SarabunPSK" w:hAnsi="TH SarabunPSK" w:cs="TH SarabunPSK"/>
          <w:sz w:val="20"/>
          <w:szCs w:val="20"/>
        </w:rPr>
        <w:t xml:space="preserve">  </w:t>
      </w:r>
      <w:r w:rsidRPr="00034D9E">
        <w:rPr>
          <w:rFonts w:ascii="TH SarabunPSK" w:hAnsi="TH SarabunPSK" w:cs="TH SarabunPSK"/>
          <w:sz w:val="20"/>
          <w:szCs w:val="20"/>
          <w:cs/>
        </w:rPr>
        <w:t>ใน  5</w:t>
      </w:r>
      <w:r w:rsidRPr="00034D9E">
        <w:rPr>
          <w:rFonts w:ascii="TH SarabunPSK" w:hAnsi="TH SarabunPSK" w:cs="TH SarabunPSK"/>
          <w:sz w:val="20"/>
          <w:szCs w:val="20"/>
        </w:rPr>
        <w:t xml:space="preserve">  </w:t>
      </w:r>
      <w:r w:rsidRPr="00034D9E">
        <w:rPr>
          <w:rFonts w:ascii="TH SarabunPSK" w:hAnsi="TH SarabunPSK" w:cs="TH SarabunPSK"/>
          <w:sz w:val="20"/>
          <w:szCs w:val="20"/>
          <w:cs/>
        </w:rPr>
        <w:t>ตำบล  ในเขตอำเภอโนนแดง  จังหวัดนครราชสีมา  (ปัจจุบันเป็นองค์การบริหารส่วนตำบลขนาดกลาง)</w:t>
      </w:r>
      <w:r w:rsidRPr="00034D9E">
        <w:rPr>
          <w:rFonts w:ascii="TH SarabunPSK" w:hAnsi="TH SarabunPSK" w:cs="TH SarabunPSK"/>
          <w:b/>
          <w:bCs/>
          <w:sz w:val="20"/>
          <w:szCs w:val="20"/>
        </w:rPr>
        <w:t xml:space="preserve">   </w:t>
      </w: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>มีพื้นที่  49  ตารางกิโลเมตร  หรือ  31,939  ไร่ มีประชากรทั้งสิ้น 4,281   คน  1,047 หลังคาเรือน  จำนวนหมู่บ้านในเขตรับผิดชอบ  จำนวน  9 หมู่บ้าน</w:t>
      </w:r>
    </w:p>
    <w:p w:rsidR="00E750D3" w:rsidRPr="00034D9E" w:rsidRDefault="00E750D3" w:rsidP="0048748F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8D69A" wp14:editId="605DA14B">
                <wp:simplePos x="0" y="0"/>
                <wp:positionH relativeFrom="column">
                  <wp:posOffset>476075</wp:posOffset>
                </wp:positionH>
                <wp:positionV relativeFrom="paragraph">
                  <wp:posOffset>6810</wp:posOffset>
                </wp:positionV>
                <wp:extent cx="2182232" cy="346841"/>
                <wp:effectExtent l="0" t="0" r="27940" b="1524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232" cy="34684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0D3" w:rsidRPr="00034D9E" w:rsidRDefault="00E750D3" w:rsidP="00E750D3">
                            <w:pPr>
                              <w:spacing w:before="120" w:after="0"/>
                              <w:ind w:firstLine="56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4D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วิสัยทัศน์การพัฒนาองค์การบริหารส่วนตำบลโนนแดง</w:t>
                            </w:r>
                          </w:p>
                          <w:p w:rsidR="00E750D3" w:rsidRDefault="00E750D3" w:rsidP="00E750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8D69A" id="สี่เหลี่ยมผืนผ้า 36" o:spid="_x0000_s1028" style="position:absolute;left:0;text-align:left;margin-left:37.5pt;margin-top:.55pt;width:171.8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E750D3" w:rsidRPr="00034D9E" w:rsidRDefault="00E750D3" w:rsidP="00E750D3">
                      <w:pPr>
                        <w:spacing w:before="120" w:after="0"/>
                        <w:ind w:firstLine="567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034D9E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วิสัยทัศน์การพัฒนาองค์การบริหารส่วนตำบลโนนแดง</w:t>
                      </w:r>
                    </w:p>
                    <w:p w:rsidR="00E750D3" w:rsidRDefault="00E750D3" w:rsidP="00E750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750D3" w:rsidRDefault="00E750D3" w:rsidP="0048748F">
      <w:pPr>
        <w:spacing w:before="120" w:after="0"/>
        <w:ind w:firstLine="567"/>
        <w:rPr>
          <w:rFonts w:ascii="TH SarabunPSK" w:hAnsi="TH SarabunPSK" w:cs="TH SarabunPSK"/>
          <w:b/>
          <w:bCs/>
          <w:sz w:val="20"/>
          <w:szCs w:val="20"/>
        </w:rPr>
      </w:pPr>
    </w:p>
    <w:p w:rsidR="0048748F" w:rsidRPr="00034D9E" w:rsidRDefault="00E750D3" w:rsidP="0048748F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          </w:t>
      </w: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 xml:space="preserve"> </w:t>
      </w:r>
      <w:r w:rsidR="0048748F" w:rsidRPr="00034D9E">
        <w:rPr>
          <w:rFonts w:ascii="TH SarabunPSK" w:hAnsi="TH SarabunPSK" w:cs="TH SarabunPSK"/>
          <w:b/>
          <w:bCs/>
          <w:sz w:val="20"/>
          <w:szCs w:val="20"/>
          <w:cs/>
        </w:rPr>
        <w:t>“สุขภาพดีถ้วนหน้า     การศึกษาก้าวไกล</w:t>
      </w:r>
      <w:r w:rsidR="0048748F" w:rsidRPr="00034D9E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</w:p>
    <w:p w:rsidR="0048748F" w:rsidRPr="00034D9E" w:rsidRDefault="0048748F" w:rsidP="0048748F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>บริหารจัดการโปร่งใส    ใส่ใจคุณธรรม       นำพาคุณภาพชีวิตรอบด้าน”</w:t>
      </w:r>
    </w:p>
    <w:p w:rsidR="0048748F" w:rsidRPr="00034D9E" w:rsidRDefault="0048748F" w:rsidP="0048748F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20"/>
          <w:szCs w:val="20"/>
          <w:cs/>
        </w:rPr>
      </w:pPr>
      <w:r w:rsidRPr="00034D9E"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BD1F6" wp14:editId="64A27C91">
                <wp:simplePos x="0" y="0"/>
                <wp:positionH relativeFrom="column">
                  <wp:posOffset>391992</wp:posOffset>
                </wp:positionH>
                <wp:positionV relativeFrom="paragraph">
                  <wp:posOffset>74274</wp:posOffset>
                </wp:positionV>
                <wp:extent cx="2459421" cy="126124"/>
                <wp:effectExtent l="38100" t="0" r="74295" b="26670"/>
                <wp:wrapNone/>
                <wp:docPr id="6" name="Ribbon 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21" cy="126124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D25D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6" o:spid="_x0000_s1026" type="#_x0000_t53" style="position:absolute;margin-left:30.85pt;margin-top:5.85pt;width:193.6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" adj=",36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562A5F" w:rsidRDefault="00562A5F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8748F" w:rsidRPr="00034D9E" w:rsidRDefault="0048748F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>องค์การบริหารส่วนตำบลโนนแดง</w:t>
      </w:r>
    </w:p>
    <w:p w:rsidR="0048748F" w:rsidRPr="00034D9E" w:rsidRDefault="0048748F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>ตำบลโนนแดง  อำเภอโนนแดง  จังหวัดนครราชสีมา 30360</w:t>
      </w:r>
    </w:p>
    <w:p w:rsidR="0048748F" w:rsidRDefault="0048748F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34D9E">
        <w:rPr>
          <w:rFonts w:ascii="TH SarabunPSK" w:hAnsi="TH SarabunPSK" w:cs="TH SarabunPSK"/>
          <w:b/>
          <w:bCs/>
          <w:sz w:val="20"/>
          <w:szCs w:val="20"/>
          <w:cs/>
        </w:rPr>
        <w:t>โทร.  0-4448-5023  แฟกซ์. 0-4448-5024</w:t>
      </w:r>
    </w:p>
    <w:p w:rsidR="0048748F" w:rsidRPr="00034D9E" w:rsidRDefault="00A926EE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  <w:hyperlink r:id="rId31" w:history="1">
        <w:r w:rsidR="0048748F" w:rsidRPr="00034D9E">
          <w:rPr>
            <w:rStyle w:val="a3"/>
            <w:rFonts w:ascii="TH SarabunPSK" w:hAnsi="TH SarabunPSK" w:cs="TH SarabunPSK"/>
            <w:b/>
            <w:bCs/>
            <w:sz w:val="20"/>
            <w:szCs w:val="20"/>
          </w:rPr>
          <w:t>www.nondangsao.go.th</w:t>
        </w:r>
      </w:hyperlink>
      <w:r w:rsidR="00C37EDE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</w:p>
    <w:p w:rsidR="0048748F" w:rsidRPr="00034D9E" w:rsidRDefault="0048748F" w:rsidP="0048748F">
      <w:pPr>
        <w:spacing w:after="0"/>
        <w:ind w:firstLine="567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034D9E" w:rsidRDefault="00034D9E" w:rsidP="00034D9E">
      <w:pPr>
        <w:ind w:hanging="1134"/>
      </w:pPr>
    </w:p>
    <w:p w:rsidR="00034D9E" w:rsidRDefault="00034D9E" w:rsidP="00034D9E">
      <w:pPr>
        <w:ind w:hanging="1134"/>
      </w:pPr>
    </w:p>
    <w:p w:rsidR="00034D9E" w:rsidRDefault="00034D9E" w:rsidP="00034D9E">
      <w:pPr>
        <w:ind w:hanging="1134"/>
      </w:pPr>
    </w:p>
    <w:p w:rsidR="00034D9E" w:rsidRDefault="00034D9E" w:rsidP="00034D9E">
      <w:pPr>
        <w:ind w:hanging="1134"/>
      </w:pPr>
    </w:p>
    <w:p w:rsidR="00034D9E" w:rsidRDefault="00034D9E" w:rsidP="00034D9E">
      <w:pPr>
        <w:ind w:hanging="1134"/>
      </w:pPr>
    </w:p>
    <w:p w:rsidR="00034D9E" w:rsidRDefault="00034D9E" w:rsidP="00034D9E">
      <w:pPr>
        <w:ind w:hanging="1134"/>
      </w:pPr>
    </w:p>
    <w:sectPr w:rsidR="00034D9E" w:rsidSect="00C37EDE">
      <w:pgSz w:w="16838" w:h="11906" w:orient="landscape"/>
      <w:pgMar w:top="426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2236D"/>
    <w:multiLevelType w:val="hybridMultilevel"/>
    <w:tmpl w:val="193EA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60041"/>
    <w:multiLevelType w:val="hybridMultilevel"/>
    <w:tmpl w:val="193EA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32AF8"/>
    <w:multiLevelType w:val="hybridMultilevel"/>
    <w:tmpl w:val="193EA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9E"/>
    <w:rsid w:val="00034D9E"/>
    <w:rsid w:val="0005377A"/>
    <w:rsid w:val="00132CC2"/>
    <w:rsid w:val="00172DB5"/>
    <w:rsid w:val="001A6972"/>
    <w:rsid w:val="00287895"/>
    <w:rsid w:val="002C2057"/>
    <w:rsid w:val="00457FBD"/>
    <w:rsid w:val="0048748F"/>
    <w:rsid w:val="00527403"/>
    <w:rsid w:val="00562A5F"/>
    <w:rsid w:val="005E2B84"/>
    <w:rsid w:val="006C660F"/>
    <w:rsid w:val="007947E2"/>
    <w:rsid w:val="007B5211"/>
    <w:rsid w:val="007E3873"/>
    <w:rsid w:val="00816441"/>
    <w:rsid w:val="00954802"/>
    <w:rsid w:val="00A926EE"/>
    <w:rsid w:val="00C37EDE"/>
    <w:rsid w:val="00C7480F"/>
    <w:rsid w:val="00D1768A"/>
    <w:rsid w:val="00D37AEC"/>
    <w:rsid w:val="00DD568E"/>
    <w:rsid w:val="00E469CC"/>
    <w:rsid w:val="00E750D3"/>
    <w:rsid w:val="00F76777"/>
    <w:rsid w:val="00FA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40D0A-A58D-47C8-8CE2-D036FDBD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D9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74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644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1644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nondangsao.go.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บัญชี Microsoft</cp:lastModifiedBy>
  <cp:revision>21</cp:revision>
  <cp:lastPrinted>2019-11-04T04:55:00Z</cp:lastPrinted>
  <dcterms:created xsi:type="dcterms:W3CDTF">2019-11-04T02:28:00Z</dcterms:created>
  <dcterms:modified xsi:type="dcterms:W3CDTF">2020-09-28T02:59:00Z</dcterms:modified>
</cp:coreProperties>
</file>